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40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0"/>
          <w:szCs w:val="44"/>
        </w:rPr>
        <w:t>周至县2023年下半年教师资格认定</w:t>
      </w:r>
      <w:r>
        <w:rPr>
          <w:rFonts w:hint="eastAsia" w:ascii="方正小标宋简体" w:hAnsi="宋体" w:eastAsia="方正小标宋简体" w:cs="Times New Roman"/>
          <w:sz w:val="40"/>
          <w:szCs w:val="44"/>
        </w:rPr>
        <w:t>考察政审表</w:t>
      </w:r>
    </w:p>
    <w:p>
      <w:pPr>
        <w:spacing w:line="240" w:lineRule="exact"/>
        <w:rPr>
          <w:rFonts w:ascii="华文中宋" w:hAnsi="华文中宋" w:eastAsia="华文中宋" w:cs="Times New Roman"/>
          <w:szCs w:val="24"/>
        </w:rPr>
      </w:pPr>
    </w:p>
    <w:tbl>
      <w:tblPr>
        <w:tblStyle w:val="6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64"/>
        <w:gridCol w:w="109"/>
        <w:gridCol w:w="853"/>
        <w:gridCol w:w="838"/>
        <w:gridCol w:w="648"/>
        <w:gridCol w:w="1361"/>
        <w:gridCol w:w="139"/>
        <w:gridCol w:w="1092"/>
        <w:gridCol w:w="198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（1寸彩色白底）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ind w:left="84" w:hanging="84" w:hangingChars="3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ind w:left="84" w:hanging="84" w:hangingChars="3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出 生 地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42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学  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申请资格种类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学科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个人主要简历(从高中开始填起)</w:t>
            </w:r>
          </w:p>
        </w:tc>
        <w:tc>
          <w:tcPr>
            <w:tcW w:w="8584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家庭成员及主要社会关系等情况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与本人关系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个人奖惩情况</w:t>
            </w:r>
          </w:p>
        </w:tc>
        <w:tc>
          <w:tcPr>
            <w:tcW w:w="8584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8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户籍所在地或居住地村委会（社区、街道）对本人现实表现的意见</w:t>
            </w:r>
          </w:p>
        </w:tc>
        <w:tc>
          <w:tcPr>
            <w:tcW w:w="8584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  (盖 章)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0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户籍所在地公安机关对本人有无违法犯罪情况的意见</w:t>
            </w:r>
          </w:p>
        </w:tc>
        <w:tc>
          <w:tcPr>
            <w:tcW w:w="8584" w:type="dxa"/>
            <w:gridSpan w:val="10"/>
            <w:vAlign w:val="bottom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(盖  章)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年    月    日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华文中宋" w:eastAsia="仿宋_GB2312" w:cs="Times New Roman"/>
          <w:sz w:val="28"/>
          <w:szCs w:val="28"/>
        </w:rPr>
      </w:pPr>
    </w:p>
    <w:p>
      <w:pPr>
        <w:spacing w:line="400" w:lineRule="exact"/>
        <w:rPr>
          <w:rFonts w:ascii="仿宋_GB2312" w:hAnsi="华文中宋" w:eastAsia="仿宋_GB2312" w:cs="Times New Roman"/>
          <w:b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sz w:val="28"/>
          <w:szCs w:val="28"/>
        </w:rPr>
        <w:t>注：此表A4纸正反两面打印，一式一份留存于本人教师资格认定档案中。</w:t>
      </w:r>
    </w:p>
    <w:p>
      <w:pPr>
        <w:spacing w:line="400" w:lineRule="exact"/>
        <w:rPr>
          <w:rFonts w:ascii="仿宋_GB2312" w:hAnsi="华文中宋" w:eastAsia="仿宋_GB2312" w:cs="Times New Roman"/>
          <w:sz w:val="28"/>
          <w:szCs w:val="28"/>
        </w:rPr>
      </w:pP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1.“籍贯”栏中填写户籍所在地，“出生地”栏中填写本人出生地址，表中涉及时间的填写格式为“XXXX.XX”。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2.“主要简历”一栏，从高中时填起，填写何年何月至何年何月在何地、何单位工作学习、任何职务。简历的起止时间填写到月，前后要衔接，不得空断。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“个人奖惩情况”栏，填写何年何月经何单位颁发或授予的奖励、表彰或记功（以表彰、奖励证书落款时间为准）；受处分的，要填写何年何月因何问题经何单位批准受何种处分，何年何月经何单位批准撤销何种处分。没有受奖励和处分的，要填“无”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4.“户籍所在地或居住地的村委会(社区、街道)对本人现实表现的意见”栏，由户籍所在地或居住地村委会(社区、街道)出具意见。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5.“户籍所在地或居住地的公安机关对本人有无违法犯罪情况的意见”栏，由户口所在地或居住地派出所填写政审意见。该栏部门审查意见须手写并由公安机关加盖公章。 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此表须用A4纸双面打印。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（此填表说明不需打印）</w:t>
      </w:r>
    </w:p>
    <w:p>
      <w:pPr>
        <w:spacing w:line="400" w:lineRule="exact"/>
        <w:rPr>
          <w:rFonts w:ascii="仿宋_GB2312" w:hAnsi="华文中宋" w:eastAsia="仿宋_GB2312" w:cs="Times New Roman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Droid Sans Fallbac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5"/>
    <w:rsid w:val="000170C1"/>
    <w:rsid w:val="00093D11"/>
    <w:rsid w:val="000D49CE"/>
    <w:rsid w:val="000E226C"/>
    <w:rsid w:val="000F10CE"/>
    <w:rsid w:val="001A32A2"/>
    <w:rsid w:val="001D2CCB"/>
    <w:rsid w:val="002D35A9"/>
    <w:rsid w:val="002F748D"/>
    <w:rsid w:val="0036751E"/>
    <w:rsid w:val="00385A4C"/>
    <w:rsid w:val="00397305"/>
    <w:rsid w:val="003A4E0E"/>
    <w:rsid w:val="0045221D"/>
    <w:rsid w:val="004A44CF"/>
    <w:rsid w:val="005D7A8B"/>
    <w:rsid w:val="006751BD"/>
    <w:rsid w:val="006E6F2C"/>
    <w:rsid w:val="00723841"/>
    <w:rsid w:val="008B0A04"/>
    <w:rsid w:val="008D1FCC"/>
    <w:rsid w:val="008D7165"/>
    <w:rsid w:val="00910F9F"/>
    <w:rsid w:val="00971A0D"/>
    <w:rsid w:val="009C58FE"/>
    <w:rsid w:val="00A938F7"/>
    <w:rsid w:val="00AD517F"/>
    <w:rsid w:val="00C450A2"/>
    <w:rsid w:val="00CC4D7C"/>
    <w:rsid w:val="00D32202"/>
    <w:rsid w:val="00DE05F3"/>
    <w:rsid w:val="00DF0B76"/>
    <w:rsid w:val="00E15D77"/>
    <w:rsid w:val="00EE13D5"/>
    <w:rsid w:val="00F04773"/>
    <w:rsid w:val="00FD177D"/>
    <w:rsid w:val="00FF731A"/>
    <w:rsid w:val="4FB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587</Words>
  <Characters>3352</Characters>
  <Lines>27</Lines>
  <Paragraphs>7</Paragraphs>
  <TotalTime>114</TotalTime>
  <ScaleCrop>false</ScaleCrop>
  <LinksUpToDate>false</LinksUpToDate>
  <CharactersWithSpaces>3932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2022-05-09T08:13:00Z</dcterms:created>
  <dc:creator>Administrator</dc:creator>
  <cp:lastModifiedBy>guest</cp:lastModifiedBy>
  <cp:lastPrinted>2022-10-18T15:17:00Z</cp:lastPrinted>
  <dcterms:modified xsi:type="dcterms:W3CDTF">2023-10-18T15:12:36Z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