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体检医院联系方式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一、西安市中心医院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联系电话：87241188  62812435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地址：陕西省西安市新城区后宰门185号。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i w:val="0"/>
          <w:caps w:val="0"/>
          <w:color w:val="5D5D5D"/>
          <w:spacing w:val="0"/>
          <w:sz w:val="21"/>
          <w:szCs w:val="21"/>
          <w:shd w:val="clear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地铁１号线、２号线北大街站Ｄ出口下车可到达。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市内公交车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可乘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"http://map.baidu.com/?newmap=1&amp;t=B_NORMAL_MAP&amp;s=bsl&amp;bsltp=0&amp;uid=d2bd4e38741c43beea1e975f&amp;c=233&amp;from=list&amp;ugc_ver=1"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4路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"http://map.baidu.com/?newmap=1&amp;t=B_NORMAL_MAP&amp;s=bsl&amp;bsltp=0&amp;uid=d527e0020e5b3447a10464a9&amp;c=233&amp;from=list&amp;ugc_ver=1"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"http://map.baidu.com/?newmap=1&amp;t=B_NORMAL_MAP&amp;s=bsl&amp;bsltp=0&amp;uid=7451b7071bdd32f0f6e73b5f&amp;c=233&amp;from=list&amp;ugc_ver=1"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"http://map.baidu.com/?newmap=1&amp;t=B_NORMAL_MAP&amp;s=bsl&amp;bsltp=0&amp;uid=a6ca59188c80496886330466&amp;c=233&amp;from=list&amp;ugc_ver=1"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"http://map.baidu.com/?newmap=1&amp;t=B_NORMAL_MAP&amp;s=bsl&amp;bsltp=0&amp;uid=b391508935dc0df92eb96d5e&amp;c=233&amp;from=list&amp;ugc_ver=1"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"http://map.baidu.com/?newmap=1&amp;t=B_NORMAL_MAP&amp;s=bsl&amp;bsltp=0&amp;uid=b4484fd6f7fadd4ea4da3918&amp;c=233&amp;from=list&amp;ugc_ver=1"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"http://map.baidu.com/?newmap=1&amp;t=B_NORMAL_MAP&amp;s=bsl&amp;bsltp=0&amp;uid=816f21685d9692f1018972d4&amp;c=233&amp;from=list&amp;ugc_ver=1"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12路区间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"http://map.baidu.com/?newmap=1&amp;t=B_NORMAL_MAP&amp;s=bsl&amp;bsltp=0&amp;uid=20fd83c772b555580bccdd61&amp;c=233&amp;from=list&amp;ugc_ver=1"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"http://map.baidu.com/?newmap=1&amp;t=B_NORMAL_MAP&amp;s=bsl&amp;bsltp=0&amp;uid=4f4abe23a31a0b2bfb2213a9&amp;c=233&amp;from=list&amp;ugc_ver=1"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"http://map.baidu.com/?newmap=1&amp;t=B_NORMAL_MAP&amp;s=bsl&amp;bsltp=0&amp;uid=70ae80f4963d1f271ee9995f&amp;c=233&amp;from=list&amp;ugc_ver=1"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"http://map.baidu.com/?newmap=1&amp;t=B_NORMAL_MAP&amp;s=bsl&amp;bsltp=0&amp;uid=b1f89f5ad9d53304f703b87f&amp;c=233&amp;from=list&amp;ugc_ver=1"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"http://map.baidu.com/?newmap=1&amp;t=B_NORMAL_MAP&amp;s=bsl&amp;bsltp=0&amp;uid=f591756ea1ee78e232169b5f&amp;c=233&amp;from=list&amp;ugc_ver=1"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"http://map.baidu.com/?newmap=1&amp;t=B_NORMAL_MAP&amp;s=bsl&amp;bsltp=0&amp;uid=15d4e0745c12d31fc7effb1e&amp;c=233&amp;from=list&amp;ugc_ver=1"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"http://map.baidu.com/?newmap=1&amp;t=B_NORMAL_MAP&amp;s=bsl&amp;bsltp=0&amp;uid=aca807a8a616e9644154d71e&amp;c=233&amp;from=list&amp;ugc_ver=1"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103路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"http://map.baidu.com/?newmap=1&amp;t=B_NORMAL_MAP&amp;s=bsl&amp;bsltp=0&amp;uid=027067b091be753e06026f5e&amp;c=233&amp;from=list&amp;ugc_ver=1"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117路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"http://map.baidu.com/?newmap=1&amp;t=B_NORMAL_MAP&amp;s=bsl&amp;bsltp=0&amp;uid=19b1bf0885ecd7abd8eced74&amp;c=233&amp;from=list&amp;ugc_ver=1"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182路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"http://map.baidu.com/?newmap=1&amp;t=B_NORMAL_MAP&amp;s=bsl&amp;bsltp=0&amp;uid=832aa4f9c5f870582ce67bc0&amp;c=233&amp;from=list&amp;ugc_ver=1"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"http://map.baidu.com/?newmap=1&amp;t=B_NORMAL_MAP&amp;s=bsl&amp;bsltp=0&amp;uid=9a62e37cd29196d1c26c1430&amp;c=233&amp;from=list&amp;ugc_ver=1"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"http://map.baidu.com/?newmap=1&amp;t=B_NORMAL_MAP&amp;s=bsl&amp;bsltp=0&amp;uid=8bca7477b905a6d476026966&amp;c=233&amp;from=list&amp;ugc_ver=1"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229路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"http://map.baidu.com/?newmap=1&amp;t=B_NORMAL_MAP&amp;s=bsl&amp;bsltp=0&amp;uid=95c3d52a9549a4066fa3cca5&amp;c=233&amp;from=list&amp;ugc_ver=1"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235路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236路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"http://map.baidu.com/?newmap=1&amp;t=B_NORMAL_MAP&amp;s=bsl&amp;bsltp=0&amp;uid=c43fad1d4e6d46500f0a7045&amp;c=233&amp;from=list&amp;ugc_ver=1"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"http://map.baidu.com/?newmap=1&amp;t=B_NORMAL_MAP&amp;s=bsl&amp;bsltp=0&amp;uid=c2b80dd4eab8d63de315f95f&amp;c=233&amp;from=list&amp;ugc_ver=1"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506路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"http://map.baidu.com/?newmap=1&amp;t=B_NORMAL_MAP&amp;s=bsl&amp;bsltp=0&amp;uid=f1e75d22d63359ee4151c00e&amp;c=233&amp;from=list&amp;ugc_ver=1"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"http://map.baidu.com/?newmap=1&amp;t=B_NORMAL_MAP&amp;s=bsl&amp;bsltp=0&amp;uid=932e5af55515957842afe65f&amp;c=233&amp;from=list&amp;ugc_ver=1"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601路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"http://map.baidu.com/?newmap=1&amp;t=B_NORMAL_MAP&amp;s=bsl&amp;bsltp=0&amp;uid=323f88ae7ac020e1d2f49e0d&amp;c=233&amp;from=list&amp;ugc_ver=1"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"http://map.baidu.com/?newmap=1&amp;t=B_NORMAL_MAP&amp;s=bsl&amp;bsltp=0&amp;uid=c280803c881030859f95de5f&amp;c=233&amp;from=list&amp;ugc_ver=1"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"http://map.baidu.com/?newmap=1&amp;t=B_NORMAL_MAP&amp;s=bsl&amp;bsltp=0&amp;uid=a6e9315ab201e1a4a8f72930&amp;c=233&amp;from=list&amp;ugc_ver=1"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609路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"http://map.baidu.com/?newmap=1&amp;t=B_NORMAL_MAP&amp;s=bsl&amp;bsltp=0&amp;uid=bcc4659e42f0a8c579b55c03&amp;c=233&amp;from=list&amp;ugc_ver=1"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616路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"http://map.baidu.com/?newmap=1&amp;t=B_NORMAL_MAP&amp;s=bsl&amp;bsltp=0&amp;uid=97c7935a5e9ea98b80a00c73&amp;c=233&amp;from=list&amp;ugc_ver=1"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618路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"http://map.baidu.com/?newmap=1&amp;t=B_NORMAL_MAP&amp;s=bsl&amp;bsltp=0&amp;uid=84391c2f160a30200c3dda5f&amp;c=233&amp;from=list&amp;ugc_ver=1"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702路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"http://map.baidu.com/?newmap=1&amp;t=B_NORMAL_MAP&amp;s=bsl&amp;bsltp=0&amp;uid=35872821eaae5610c16c14d6&amp;c=233&amp;from=list&amp;ugc_ver=1" \t "http://map.baidu.com/_blank"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游8/610路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到北大街站下车即可（北大街与后宰门路口路北院内）。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西安市人民医院（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西安市第四医院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560"/>
        <w:rPr>
          <w:rFonts w:hint="eastAsia" w:ascii="仿宋" w:hAnsi="仿宋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1、西安市人民医院（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西安市第四医院</w:t>
      </w: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）—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大差市院区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61199473     61188140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体检地址：陕西省西安市新城区解放路21号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医院后向北50米处乘坐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号电梯至门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诊二部四楼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健康管理中心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（1）地铁：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6号线</w:t>
      </w:r>
      <w:r>
        <w:rPr>
          <w:rFonts w:hint="eastAsia" w:ascii="仿宋_GB2312" w:hAnsi="仿宋_GB2312" w:eastAsia="仿宋_GB2312" w:cs="仿宋_GB2312"/>
          <w:sz w:val="32"/>
          <w:szCs w:val="32"/>
        </w:rPr>
        <w:t>大差市D出口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（2）公交：</w:t>
      </w:r>
      <w:r>
        <w:rPr>
          <w:rFonts w:hint="eastAsia" w:ascii="仿宋_GB2312" w:hAnsi="仿宋_GB2312" w:eastAsia="仿宋_GB2312" w:cs="仿宋_GB2312"/>
          <w:sz w:val="32"/>
          <w:szCs w:val="32"/>
        </w:rPr>
        <w:t>7路 ,203路 ,37路 ,604路 ,29路 ,612路 ,705路 ,45路 ,300路 ,218路 ,43路 ,235路 ,8路 ,K606路 ,252路 ,622路 ,47路 ,611路 ,201路 ,602路 ,607路 ,41路 ,40路 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49路，</w:t>
      </w:r>
      <w:r>
        <w:rPr>
          <w:rFonts w:hint="eastAsia" w:ascii="仿宋_GB2312" w:hAnsi="仿宋_GB2312" w:eastAsia="仿宋_GB2312" w:cs="仿宋_GB2312"/>
          <w:sz w:val="32"/>
          <w:szCs w:val="32"/>
        </w:rPr>
        <w:t>25路 ,216路 ,500路区间 ,351路 ,500路 ,30路 ,游6路  ,258路 ,K605路 ,5路 ,14路 ,213路 ,601路 ,182路 ,704路 ,702路 ,710路大差市公交站下车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 </w:t>
      </w:r>
    </w:p>
    <w:p>
      <w:pPr>
        <w:spacing w:line="560" w:lineRule="exact"/>
        <w:ind w:firstLine="560"/>
        <w:rPr>
          <w:rFonts w:hint="eastAsia" w:ascii="仿宋" w:hAnsi="仿宋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2、西安市人民医院（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西安市第四医院</w:t>
      </w:r>
      <w:r>
        <w:rPr>
          <w:rFonts w:hint="eastAsia" w:ascii="仿宋" w:hAnsi="仿宋" w:eastAsia="仿宋" w:cs="仿宋_GB2312"/>
          <w:b w:val="0"/>
          <w:bCs w:val="0"/>
          <w:color w:val="auto"/>
          <w:sz w:val="30"/>
          <w:szCs w:val="30"/>
          <w:lang w:val="en-US" w:eastAsia="zh-CN"/>
        </w:rPr>
        <w:t>）—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航天城院区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联系电话：61199020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61188140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体检地址：陕西省西安市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长安区航天东路155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长安区航天东路与航开路交叉口东南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从南门进入医院，门诊楼内右侧乘直梯至四楼健康管理中心。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乘车指南：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可乘坐地铁四号线至航天大道站，D口出，乘坐医院免费摆渡车到达。（摆渡车早上7:10发车，间隔10分钟一趟。）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（2）地铁四号线飞天路D口出，神舟四路航拓路口乘坐178路公交车，航天东路航拓路口站下车即到。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2972C8"/>
    <w:rsid w:val="034C56E9"/>
    <w:rsid w:val="03740A74"/>
    <w:rsid w:val="0397022D"/>
    <w:rsid w:val="03DE424C"/>
    <w:rsid w:val="04017033"/>
    <w:rsid w:val="04131F0B"/>
    <w:rsid w:val="04182177"/>
    <w:rsid w:val="048619DB"/>
    <w:rsid w:val="04D808E7"/>
    <w:rsid w:val="059014F8"/>
    <w:rsid w:val="06116183"/>
    <w:rsid w:val="06BE11F8"/>
    <w:rsid w:val="06D20A15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9BE53EE"/>
    <w:rsid w:val="0A1D0660"/>
    <w:rsid w:val="0A687562"/>
    <w:rsid w:val="0A87012B"/>
    <w:rsid w:val="0AFC00D9"/>
    <w:rsid w:val="0B83262C"/>
    <w:rsid w:val="0C2C6B11"/>
    <w:rsid w:val="0D00019D"/>
    <w:rsid w:val="0DC67919"/>
    <w:rsid w:val="0F3E5076"/>
    <w:rsid w:val="0F683BB0"/>
    <w:rsid w:val="0FE8445F"/>
    <w:rsid w:val="105865B8"/>
    <w:rsid w:val="10701DD2"/>
    <w:rsid w:val="10B64D74"/>
    <w:rsid w:val="111930B7"/>
    <w:rsid w:val="11267FCE"/>
    <w:rsid w:val="11E77969"/>
    <w:rsid w:val="127730C8"/>
    <w:rsid w:val="12800FD1"/>
    <w:rsid w:val="130B2C78"/>
    <w:rsid w:val="13A8372D"/>
    <w:rsid w:val="149472DB"/>
    <w:rsid w:val="14A91C1C"/>
    <w:rsid w:val="154569D1"/>
    <w:rsid w:val="15CC6346"/>
    <w:rsid w:val="17700360"/>
    <w:rsid w:val="17B43B30"/>
    <w:rsid w:val="17EF1072"/>
    <w:rsid w:val="17F968FE"/>
    <w:rsid w:val="18432A18"/>
    <w:rsid w:val="184B1C46"/>
    <w:rsid w:val="18694206"/>
    <w:rsid w:val="19381530"/>
    <w:rsid w:val="194F352E"/>
    <w:rsid w:val="1ACC22C8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16908E9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AF4F17"/>
    <w:rsid w:val="2BC33BB8"/>
    <w:rsid w:val="2BC7691B"/>
    <w:rsid w:val="2BD00CCF"/>
    <w:rsid w:val="2D0943D5"/>
    <w:rsid w:val="2E4D037F"/>
    <w:rsid w:val="2F370040"/>
    <w:rsid w:val="2F520C1D"/>
    <w:rsid w:val="2F781F2C"/>
    <w:rsid w:val="30572ACE"/>
    <w:rsid w:val="308D0E60"/>
    <w:rsid w:val="32572C6A"/>
    <w:rsid w:val="338032CE"/>
    <w:rsid w:val="351F39DF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B0303F0"/>
    <w:rsid w:val="3C6213C1"/>
    <w:rsid w:val="3CCD29D7"/>
    <w:rsid w:val="3D435BC1"/>
    <w:rsid w:val="3D4F43EE"/>
    <w:rsid w:val="3D9F2E85"/>
    <w:rsid w:val="3E1B1E3B"/>
    <w:rsid w:val="3F7D1C4E"/>
    <w:rsid w:val="406A33CF"/>
    <w:rsid w:val="41B01464"/>
    <w:rsid w:val="42036B2E"/>
    <w:rsid w:val="42080132"/>
    <w:rsid w:val="42136CDA"/>
    <w:rsid w:val="4224603C"/>
    <w:rsid w:val="422C1534"/>
    <w:rsid w:val="42833396"/>
    <w:rsid w:val="43BB612F"/>
    <w:rsid w:val="45502BBF"/>
    <w:rsid w:val="45B91AD6"/>
    <w:rsid w:val="45C73CDE"/>
    <w:rsid w:val="46475884"/>
    <w:rsid w:val="46A45F12"/>
    <w:rsid w:val="476F7459"/>
    <w:rsid w:val="489C2232"/>
    <w:rsid w:val="48B63306"/>
    <w:rsid w:val="48F86EC2"/>
    <w:rsid w:val="490316A1"/>
    <w:rsid w:val="49D120A7"/>
    <w:rsid w:val="4A0D1DFC"/>
    <w:rsid w:val="4A5D543A"/>
    <w:rsid w:val="4B956FE9"/>
    <w:rsid w:val="4BC56EF3"/>
    <w:rsid w:val="4BF31BE9"/>
    <w:rsid w:val="4C310309"/>
    <w:rsid w:val="4C8035BA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47A6986"/>
    <w:rsid w:val="554D5B87"/>
    <w:rsid w:val="561E1A33"/>
    <w:rsid w:val="56AF5FE5"/>
    <w:rsid w:val="56FD2024"/>
    <w:rsid w:val="57000039"/>
    <w:rsid w:val="572023C3"/>
    <w:rsid w:val="5742459F"/>
    <w:rsid w:val="5838443C"/>
    <w:rsid w:val="58665889"/>
    <w:rsid w:val="586E259C"/>
    <w:rsid w:val="59DA3C13"/>
    <w:rsid w:val="5A080006"/>
    <w:rsid w:val="5B845849"/>
    <w:rsid w:val="5C1673E4"/>
    <w:rsid w:val="5D1C19D9"/>
    <w:rsid w:val="5E005504"/>
    <w:rsid w:val="5E0F5DF2"/>
    <w:rsid w:val="5E6130A3"/>
    <w:rsid w:val="5E7E7F53"/>
    <w:rsid w:val="5EFA6B61"/>
    <w:rsid w:val="5EFB6AF4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6CB5A22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253D51"/>
    <w:rsid w:val="6F9312C6"/>
    <w:rsid w:val="6FE43AF5"/>
    <w:rsid w:val="6FEF37DF"/>
    <w:rsid w:val="72504CBB"/>
    <w:rsid w:val="72CF1431"/>
    <w:rsid w:val="73F8705D"/>
    <w:rsid w:val="75220A10"/>
    <w:rsid w:val="755A3218"/>
    <w:rsid w:val="75B81849"/>
    <w:rsid w:val="75BA4D4C"/>
    <w:rsid w:val="75EB6452"/>
    <w:rsid w:val="76330790"/>
    <w:rsid w:val="7697353A"/>
    <w:rsid w:val="770333D4"/>
    <w:rsid w:val="773524C1"/>
    <w:rsid w:val="775D35DA"/>
    <w:rsid w:val="781935B1"/>
    <w:rsid w:val="78BD65C3"/>
    <w:rsid w:val="79331972"/>
    <w:rsid w:val="795C4286"/>
    <w:rsid w:val="7A56073A"/>
    <w:rsid w:val="7A607AFB"/>
    <w:rsid w:val="7B3E1A0D"/>
    <w:rsid w:val="7C5C1B40"/>
    <w:rsid w:val="7E2C7AFA"/>
    <w:rsid w:val="7E692A2F"/>
    <w:rsid w:val="7E880927"/>
    <w:rsid w:val="7ED9235A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2023-06-26T08:52:15Z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BB894B5C970947529167287BF8544BBD</vt:lpwstr>
  </property>
</Properties>
</file>