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8C" w:rsidRDefault="00F2718C" w:rsidP="00F2718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F2718C" w:rsidRPr="004A2C5E" w:rsidRDefault="00F2718C" w:rsidP="00F2718C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A2C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体检事项温馨提示</w:t>
      </w:r>
      <w:bookmarkEnd w:id="0"/>
    </w:p>
    <w:p w:rsidR="00F2718C" w:rsidRPr="004A2C5E" w:rsidRDefault="00F2718C" w:rsidP="00F2718C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请体检人员按照体检</w:t>
      </w:r>
      <w:r>
        <w:rPr>
          <w:rFonts w:ascii="仿宋_GB2312" w:eastAsia="仿宋_GB2312" w:hAnsi="仿宋" w:cs="仿宋" w:hint="eastAsia"/>
          <w:sz w:val="32"/>
          <w:szCs w:val="32"/>
        </w:rPr>
        <w:t>预约</w:t>
      </w:r>
      <w:r w:rsidR="00215E1A">
        <w:rPr>
          <w:rFonts w:ascii="仿宋_GB2312" w:eastAsia="仿宋_GB2312" w:hAnsi="仿宋" w:cs="仿宋" w:hint="eastAsia"/>
          <w:sz w:val="32"/>
          <w:szCs w:val="32"/>
        </w:rPr>
        <w:t>的时间，</w:t>
      </w:r>
      <w:r w:rsidRPr="004A2C5E">
        <w:rPr>
          <w:rFonts w:ascii="仿宋_GB2312" w:eastAsia="仿宋_GB2312" w:hAnsi="仿宋" w:cs="仿宋" w:hint="eastAsia"/>
          <w:sz w:val="32"/>
          <w:szCs w:val="32"/>
        </w:rPr>
        <w:t>于当天上午7:30-10:00之间到达体检医院进行体检。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二、体检前1周内请注意休息，切勿熬夜，饮食相对清淡，禁止饮酒。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三、体检前3天</w:t>
      </w:r>
      <w:proofErr w:type="gramStart"/>
      <w:r w:rsidRPr="004A2C5E">
        <w:rPr>
          <w:rFonts w:ascii="仿宋_GB2312" w:eastAsia="仿宋_GB2312" w:hAnsi="仿宋" w:cs="仿宋" w:hint="eastAsia"/>
          <w:sz w:val="32"/>
          <w:szCs w:val="32"/>
        </w:rPr>
        <w:t>请避免</w:t>
      </w:r>
      <w:proofErr w:type="gramEnd"/>
      <w:r w:rsidRPr="004A2C5E">
        <w:rPr>
          <w:rFonts w:ascii="仿宋_GB2312" w:eastAsia="仿宋_GB2312" w:hAnsi="仿宋" w:cs="仿宋" w:hint="eastAsia"/>
          <w:sz w:val="32"/>
          <w:szCs w:val="32"/>
        </w:rPr>
        <w:t>高强度剧烈运动。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 w:rsidR="00F2718C" w:rsidRPr="004A2C5E" w:rsidRDefault="00E8157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</w:t>
      </w:r>
      <w:r w:rsidR="00F2718C" w:rsidRPr="004A2C5E">
        <w:rPr>
          <w:rFonts w:ascii="仿宋_GB2312" w:eastAsia="仿宋_GB2312" w:hAnsi="仿宋" w:cs="仿宋" w:hint="eastAsia"/>
          <w:sz w:val="32"/>
          <w:szCs w:val="32"/>
        </w:rPr>
        <w:t>体检前日22：00时后禁止饮水进食，保持空腹状态。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六、由于化验项目须用早晨血液标本，故请体检者于早上10时前抽血。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七、近视或有其它眼疾的考生请佩戴自己适合眼镜，检查矫正视力。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八、请女性体检人，尽量穿裤装等方便体检检查的衣服，并尽量当天不要佩戴首饰。</w:t>
      </w:r>
    </w:p>
    <w:p w:rsidR="00F2718C" w:rsidRPr="004A2C5E" w:rsidRDefault="00F2718C" w:rsidP="00F2718C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 w:rsidR="00F2718C" w:rsidRPr="004A2C5E" w:rsidRDefault="00F2718C" w:rsidP="00F2718C">
      <w:pPr>
        <w:pStyle w:val="a3"/>
        <w:widowControl/>
        <w:spacing w:beforeAutospacing="0" w:afterAutospacing="0" w:line="5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十、体检结束后，申请人将体检表留在医院，由医院统一汇总上交，体检结论可在体检预约系统中查看。</w:t>
      </w:r>
    </w:p>
    <w:p w:rsidR="00F2718C" w:rsidRPr="004A2C5E" w:rsidRDefault="00F2718C" w:rsidP="00F2718C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b/>
          <w:sz w:val="32"/>
          <w:szCs w:val="32"/>
        </w:rPr>
      </w:pPr>
      <w:r w:rsidRPr="004A2C5E">
        <w:rPr>
          <w:rFonts w:ascii="仿宋_GB2312" w:eastAsia="仿宋_GB2312" w:hAnsi="仿宋" w:cs="仿宋" w:hint="eastAsia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 w:rsidR="00746548" w:rsidRPr="00F2718C" w:rsidRDefault="00746548"/>
    <w:sectPr w:rsidR="00746548" w:rsidRPr="00F2718C" w:rsidSect="00152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AF8"/>
    <w:multiLevelType w:val="singleLevel"/>
    <w:tmpl w:val="1B072A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18C"/>
    <w:rsid w:val="00152ECD"/>
    <w:rsid w:val="00215E1A"/>
    <w:rsid w:val="00746548"/>
    <w:rsid w:val="009610DD"/>
    <w:rsid w:val="00E8157C"/>
    <w:rsid w:val="00F2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718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2718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http://www.windows89.com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PC01</cp:lastModifiedBy>
  <cp:revision>4</cp:revision>
  <dcterms:created xsi:type="dcterms:W3CDTF">2020-06-22T02:11:00Z</dcterms:created>
  <dcterms:modified xsi:type="dcterms:W3CDTF">2023-05-25T01:28:00Z</dcterms:modified>
</cp:coreProperties>
</file>